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C71FC" w:rsidRDefault="00424A5A">
      <w:pPr>
        <w:rPr>
          <w:rFonts w:ascii="Tahoma" w:hAnsi="Tahoma" w:cs="Tahoma"/>
          <w:sz w:val="20"/>
          <w:szCs w:val="20"/>
        </w:rPr>
      </w:pPr>
    </w:p>
    <w:p w:rsidR="00424A5A" w:rsidRPr="00FC71FC" w:rsidRDefault="00424A5A">
      <w:pPr>
        <w:rPr>
          <w:rFonts w:ascii="Tahoma" w:hAnsi="Tahoma" w:cs="Tahoma"/>
          <w:sz w:val="20"/>
          <w:szCs w:val="20"/>
        </w:rPr>
      </w:pPr>
    </w:p>
    <w:p w:rsidR="00424A5A" w:rsidRPr="00FC7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C7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71FC">
        <w:tc>
          <w:tcPr>
            <w:tcW w:w="1080" w:type="dxa"/>
            <w:vAlign w:val="center"/>
          </w:tcPr>
          <w:p w:rsidR="00424A5A" w:rsidRPr="00FC7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C71FC" w:rsidRDefault="005514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color w:val="0000FF"/>
                <w:sz w:val="20"/>
                <w:szCs w:val="20"/>
              </w:rPr>
              <w:t>43001-363/2021</w:t>
            </w:r>
            <w:r w:rsidR="004F7D9E" w:rsidRPr="00FC7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151E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C7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C7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C71FC" w:rsidRDefault="005514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color w:val="0000FF"/>
                <w:sz w:val="20"/>
                <w:szCs w:val="20"/>
              </w:rPr>
              <w:t>D-91/21 G</w:t>
            </w:r>
            <w:r w:rsidR="00424A5A" w:rsidRPr="00FC7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71FC">
        <w:tc>
          <w:tcPr>
            <w:tcW w:w="1080" w:type="dxa"/>
            <w:vAlign w:val="center"/>
          </w:tcPr>
          <w:p w:rsidR="00424A5A" w:rsidRPr="00FC7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C71FC" w:rsidRDefault="0055143A" w:rsidP="005151E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151E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FC71FC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FC7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C7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C71FC" w:rsidRDefault="005514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71FC">
              <w:rPr>
                <w:rFonts w:ascii="Tahoma" w:hAnsi="Tahoma" w:cs="Tahoma"/>
                <w:color w:val="0000FF"/>
                <w:sz w:val="20"/>
                <w:szCs w:val="20"/>
              </w:rPr>
              <w:t>2431-21-001345/0</w:t>
            </w:r>
          </w:p>
        </w:tc>
      </w:tr>
    </w:tbl>
    <w:p w:rsidR="00424A5A" w:rsidRPr="00FC7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C71FC" w:rsidRDefault="00424A5A">
      <w:pPr>
        <w:rPr>
          <w:rFonts w:ascii="Tahoma" w:hAnsi="Tahoma" w:cs="Tahoma"/>
          <w:sz w:val="20"/>
          <w:szCs w:val="20"/>
        </w:rPr>
      </w:pPr>
    </w:p>
    <w:p w:rsidR="00E813F4" w:rsidRPr="00FC7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C7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7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C7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7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C7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71FC">
        <w:tc>
          <w:tcPr>
            <w:tcW w:w="9288" w:type="dxa"/>
          </w:tcPr>
          <w:p w:rsidR="00E813F4" w:rsidRPr="00FC71FC" w:rsidRDefault="005514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71FC">
              <w:rPr>
                <w:rFonts w:ascii="Tahoma" w:hAnsi="Tahoma" w:cs="Tahoma"/>
                <w:b/>
                <w:szCs w:val="20"/>
              </w:rPr>
              <w:t>Izvedba ukrepov za zaščito pred padajočim kamenjem (zaledne/obcestne)R3-705/1432 Ruše–Puščava od km 5,771 do km 6,027 (Falske pečine)</w:t>
            </w:r>
          </w:p>
        </w:tc>
      </w:tr>
    </w:tbl>
    <w:p w:rsidR="00E813F4" w:rsidRPr="00FC7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C7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C7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F7D9E" w:rsidRPr="00FC71FC" w:rsidRDefault="004F7D9E" w:rsidP="004F7D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FC71FC">
        <w:rPr>
          <w:rFonts w:ascii="Tahoma" w:hAnsi="Tahoma" w:cs="Tahoma"/>
          <w:b/>
          <w:color w:val="333333"/>
          <w:szCs w:val="20"/>
        </w:rPr>
        <w:t>JN005523/2021-W01 - D-91/21; datum objave: 12.08.2021</w:t>
      </w:r>
    </w:p>
    <w:p w:rsidR="004F7D9E" w:rsidRPr="00FC71FC" w:rsidRDefault="005151E0" w:rsidP="004F7D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19</w:t>
      </w:r>
      <w:r w:rsidR="004F7D9E" w:rsidRPr="00FC71FC">
        <w:rPr>
          <w:rFonts w:ascii="Tahoma" w:hAnsi="Tahoma" w:cs="Tahoma"/>
          <w:b/>
          <w:color w:val="333333"/>
          <w:szCs w:val="20"/>
        </w:rPr>
        <w:t>.08.2021   </w:t>
      </w:r>
      <w:r>
        <w:rPr>
          <w:rFonts w:ascii="Tahoma" w:hAnsi="Tahoma" w:cs="Tahoma"/>
          <w:b/>
          <w:color w:val="333333"/>
          <w:szCs w:val="20"/>
        </w:rPr>
        <w:t>11</w:t>
      </w:r>
      <w:r w:rsidR="004F7D9E" w:rsidRPr="00FC71FC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34</w:t>
      </w:r>
    </w:p>
    <w:p w:rsidR="00FC71FC" w:rsidRPr="005151E0" w:rsidRDefault="00FC71FC" w:rsidP="00FC71FC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151E0">
        <w:rPr>
          <w:rFonts w:ascii="Tahoma" w:hAnsi="Tahoma" w:cs="Tahoma"/>
          <w:b/>
          <w:szCs w:val="20"/>
        </w:rPr>
        <w:t>Vprašanje:</w:t>
      </w:r>
    </w:p>
    <w:p w:rsidR="004F7D9E" w:rsidRPr="005151E0" w:rsidRDefault="004F7D9E" w:rsidP="004F7D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5151E0" w:rsidRDefault="005151E0" w:rsidP="00E813F4">
      <w:pPr>
        <w:pStyle w:val="BodyText2"/>
        <w:rPr>
          <w:rFonts w:ascii="Tahoma" w:hAnsi="Tahoma" w:cs="Tahoma"/>
          <w:szCs w:val="20"/>
        </w:rPr>
      </w:pPr>
      <w:r w:rsidRPr="005151E0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5151E0">
        <w:rPr>
          <w:rFonts w:ascii="Tahoma" w:hAnsi="Tahoma" w:cs="Tahoma"/>
          <w:color w:val="333333"/>
          <w:szCs w:val="20"/>
        </w:rPr>
        <w:br/>
      </w:r>
      <w:r w:rsidRPr="005151E0">
        <w:rPr>
          <w:rFonts w:ascii="Tahoma" w:hAnsi="Tahoma" w:cs="Tahoma"/>
          <w:color w:val="333333"/>
          <w:szCs w:val="20"/>
          <w:shd w:val="clear" w:color="auto" w:fill="FFFFFF"/>
        </w:rPr>
        <w:t>Glede na odgovor ki ste ga podali 19.8. ob 11:00 mi prosim odgovorite kako da v razpisu zJN004727/2021-B01 ni omejitve pridobljene reference na lokalni ali državni cesti, pa čeprav gre za državno cesto, v tem razpisu pa je ta omejitev navedena. Gre tudi za državno cesto, kategorizacija nima vpliva.</w:t>
      </w:r>
      <w:r w:rsidRPr="005151E0">
        <w:rPr>
          <w:rFonts w:ascii="Tahoma" w:hAnsi="Tahoma" w:cs="Tahoma"/>
          <w:color w:val="333333"/>
          <w:szCs w:val="20"/>
        </w:rPr>
        <w:br/>
      </w:r>
      <w:r w:rsidRPr="005151E0">
        <w:rPr>
          <w:rFonts w:ascii="Tahoma" w:hAnsi="Tahoma" w:cs="Tahoma"/>
          <w:color w:val="333333"/>
          <w:szCs w:val="20"/>
          <w:shd w:val="clear" w:color="auto" w:fill="FFFFFF"/>
        </w:rPr>
        <w:t>In prosim ne prepisujte členov zakona ki ne odgovorijo na vprašanju.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5151E0" w:rsidRPr="005151E0" w:rsidRDefault="005151E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151E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151E0">
        <w:rPr>
          <w:rFonts w:ascii="Tahoma" w:hAnsi="Tahoma" w:cs="Tahoma"/>
          <w:b/>
          <w:szCs w:val="20"/>
        </w:rPr>
        <w:t>Odgovor:</w:t>
      </w:r>
    </w:p>
    <w:p w:rsidR="00256ED2" w:rsidRDefault="00256ED2" w:rsidP="00256ED2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 prvim pojasnilom razpisne dokumentacije vam je Naročnik obrazložil, katere ceste so skladno z Zakonom o cestah (ZCes-1) kategorizirane kot državne ceste. </w:t>
      </w:r>
    </w:p>
    <w:p w:rsidR="00256ED2" w:rsidRDefault="00256ED2" w:rsidP="00256ED2">
      <w:pPr>
        <w:pStyle w:val="BodyText2"/>
        <w:rPr>
          <w:rFonts w:ascii="Tahoma" w:hAnsi="Tahoma" w:cs="Tahoma"/>
          <w:szCs w:val="20"/>
        </w:rPr>
      </w:pPr>
    </w:p>
    <w:p w:rsidR="00256ED2" w:rsidRDefault="00256ED2" w:rsidP="00256ED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Investicije se med seboj po zahtevnosti razlikujejo, zato za vsa javna naročila Naročnik ne more in ne bo poenotil razpisnih pogojev.</w:t>
      </w:r>
    </w:p>
    <w:p w:rsidR="00256ED2" w:rsidRPr="00411485" w:rsidRDefault="00256ED2" w:rsidP="00256ED2">
      <w:pPr>
        <w:pStyle w:val="BodyText2"/>
        <w:rPr>
          <w:rFonts w:ascii="Tahoma" w:hAnsi="Tahoma" w:cs="Tahoma"/>
          <w:szCs w:val="20"/>
        </w:rPr>
      </w:pPr>
    </w:p>
    <w:p w:rsidR="00FC71FC" w:rsidRPr="005151E0" w:rsidRDefault="00FC71FC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FC71FC" w:rsidRPr="0051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3A" w:rsidRDefault="0055143A">
      <w:r>
        <w:separator/>
      </w:r>
    </w:p>
  </w:endnote>
  <w:endnote w:type="continuationSeparator" w:id="0">
    <w:p w:rsidR="0055143A" w:rsidRDefault="0055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A" w:rsidRDefault="00551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2108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51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5143A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5143A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5143A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3A" w:rsidRDefault="0055143A">
      <w:r>
        <w:separator/>
      </w:r>
    </w:p>
  </w:footnote>
  <w:footnote w:type="continuationSeparator" w:id="0">
    <w:p w:rsidR="0055143A" w:rsidRDefault="0055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A" w:rsidRDefault="00551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A" w:rsidRDefault="00551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514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A"/>
    <w:rsid w:val="000646A9"/>
    <w:rsid w:val="001836BB"/>
    <w:rsid w:val="00216549"/>
    <w:rsid w:val="002507C2"/>
    <w:rsid w:val="00256ED2"/>
    <w:rsid w:val="00290551"/>
    <w:rsid w:val="003133A6"/>
    <w:rsid w:val="003560E2"/>
    <w:rsid w:val="003579C0"/>
    <w:rsid w:val="00424A5A"/>
    <w:rsid w:val="0044323F"/>
    <w:rsid w:val="004B34B5"/>
    <w:rsid w:val="004F7D9E"/>
    <w:rsid w:val="005151E0"/>
    <w:rsid w:val="0055143A"/>
    <w:rsid w:val="00556816"/>
    <w:rsid w:val="00634B0D"/>
    <w:rsid w:val="00637BE6"/>
    <w:rsid w:val="00747588"/>
    <w:rsid w:val="00860E71"/>
    <w:rsid w:val="009B1FD9"/>
    <w:rsid w:val="00A05C73"/>
    <w:rsid w:val="00A17575"/>
    <w:rsid w:val="00AD2748"/>
    <w:rsid w:val="00AD3747"/>
    <w:rsid w:val="00DB7CDA"/>
    <w:rsid w:val="00E51016"/>
    <w:rsid w:val="00E66D5B"/>
    <w:rsid w:val="00E813F4"/>
    <w:rsid w:val="00EA1375"/>
    <w:rsid w:val="00F21081"/>
    <w:rsid w:val="00FA1E40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E5BEB59-A583-4DFC-9AB2-CA57680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2021-08-19T09:41:00Z</cp:lastPrinted>
  <dcterms:created xsi:type="dcterms:W3CDTF">2021-08-19T09:40:00Z</dcterms:created>
  <dcterms:modified xsi:type="dcterms:W3CDTF">2021-08-30T10:46:00Z</dcterms:modified>
</cp:coreProperties>
</file>